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sz w:val="44"/>
          <w:szCs w:val="44"/>
        </w:rPr>
        <w:t>我与儿童医院的故事</w:t>
      </w:r>
    </w:p>
    <w:p>
      <w:pPr>
        <w:jc w:val="right"/>
        <w:rPr>
          <w:rFonts w:hint="eastAsia"/>
        </w:rPr>
      </w:pPr>
    </w:p>
    <w:p>
      <w:pPr>
        <w:jc w:val="center"/>
        <w:rPr>
          <w:sz w:val="24"/>
          <w:szCs w:val="24"/>
        </w:rPr>
      </w:pPr>
      <w:r>
        <w:rPr>
          <w:rFonts w:hint="eastAsia"/>
          <w:sz w:val="24"/>
          <w:szCs w:val="24"/>
        </w:rPr>
        <w:t>南京师范大学商学院</w:t>
      </w:r>
      <w:r>
        <w:rPr>
          <w:rFonts w:hint="eastAsia"/>
          <w:sz w:val="24"/>
          <w:szCs w:val="24"/>
          <w:lang w:val="en-US" w:eastAsia="zh-CN"/>
        </w:rPr>
        <w:t xml:space="preserve">      </w:t>
      </w:r>
      <w:r>
        <w:rPr>
          <w:rFonts w:hint="eastAsia"/>
          <w:sz w:val="24"/>
          <w:szCs w:val="24"/>
        </w:rPr>
        <w:t>易鑫</w:t>
      </w:r>
    </w:p>
    <w:p>
      <w:pPr>
        <w:jc w:val="center"/>
      </w:pPr>
    </w:p>
    <w:p>
      <w:pPr>
        <w:jc w:val="right"/>
      </w:pPr>
    </w:p>
    <w:p>
      <w:pPr>
        <w:spacing w:line="360" w:lineRule="auto"/>
        <w:ind w:firstLine="480" w:firstLineChars="200"/>
        <w:jc w:val="left"/>
        <w:rPr>
          <w:sz w:val="24"/>
          <w:szCs w:val="24"/>
        </w:rPr>
      </w:pPr>
      <w:r>
        <w:rPr>
          <w:rFonts w:hint="eastAsia"/>
          <w:sz w:val="24"/>
          <w:szCs w:val="24"/>
        </w:rPr>
        <w:t>两年前，初次听闻儿童医院，没有任何犹豫就报名了志愿活动。时间匆匆，这是我和儿童医院在一起的第三个年头。回想以前做志愿的时光，才发现时光轴上留下了我和它特别的故事。</w:t>
      </w:r>
    </w:p>
    <w:p>
      <w:pPr>
        <w:spacing w:line="360" w:lineRule="auto"/>
        <w:ind w:firstLine="480" w:firstLineChars="200"/>
        <w:jc w:val="center"/>
        <w:rPr>
          <w:sz w:val="24"/>
          <w:szCs w:val="24"/>
        </w:rPr>
      </w:pPr>
      <w:r>
        <w:rPr>
          <w:rFonts w:hint="eastAsia"/>
          <w:sz w:val="24"/>
          <w:szCs w:val="24"/>
        </w:rPr>
        <w:t>（一）相识</w:t>
      </w:r>
    </w:p>
    <w:p>
      <w:pPr>
        <w:spacing w:line="360" w:lineRule="auto"/>
        <w:ind w:firstLine="480" w:firstLineChars="200"/>
        <w:jc w:val="left"/>
        <w:rPr>
          <w:sz w:val="24"/>
          <w:szCs w:val="24"/>
        </w:rPr>
      </w:pPr>
      <w:r>
        <w:rPr>
          <w:rFonts w:hint="eastAsia"/>
          <w:sz w:val="24"/>
          <w:szCs w:val="24"/>
        </w:rPr>
        <w:t>2015年的夏天，初入大学的我与南京市儿童医院相识。通过学校的志愿基地介绍和志愿者培训，记住了医院的地址（南京市鼓楼区广州路72号）以及从学校到医院的路线（地铁2号线到新街口再转地铁1号线珠江路站下）。刚开始的志愿时间安排在周末早上，怀揣着新奇、忐忑的心，伴随着清晨的阳光和步履匆匆的人群来到了儿童医院。走进了志愿者之家，见到了负责志愿者活动的慈祥可爱的王老师，在她更进一步地介绍中，让我对陌生的儿童医院有了更进一步地了解。青涩的我，全新的体验，温暖的医院，渐入佳境。</w:t>
      </w:r>
    </w:p>
    <w:p>
      <w:pPr>
        <w:spacing w:line="360" w:lineRule="auto"/>
        <w:ind w:firstLine="480" w:firstLineChars="200"/>
        <w:jc w:val="center"/>
        <w:rPr>
          <w:sz w:val="24"/>
          <w:szCs w:val="24"/>
        </w:rPr>
      </w:pPr>
      <w:r>
        <w:rPr>
          <w:rFonts w:hint="eastAsia"/>
          <w:sz w:val="24"/>
          <w:szCs w:val="24"/>
        </w:rPr>
        <w:t>（二）相知</w:t>
      </w:r>
    </w:p>
    <w:p>
      <w:pPr>
        <w:spacing w:line="360" w:lineRule="auto"/>
        <w:ind w:firstLine="480" w:firstLineChars="200"/>
        <w:jc w:val="left"/>
        <w:rPr>
          <w:sz w:val="24"/>
          <w:szCs w:val="24"/>
        </w:rPr>
      </w:pPr>
      <w:r>
        <w:rPr>
          <w:rFonts w:hint="eastAsia"/>
          <w:sz w:val="24"/>
          <w:szCs w:val="24"/>
        </w:rPr>
        <w:t>这是在南京市儿童医院的第三个年头，在这里经历了春夏秋冬，在不同的岗位进行了各种志愿服务，遇到了不同的人不同的事，让我在这里的回忆一点一点慢慢地累积。在一楼自助机的服务；在二楼帮助家长打印病历单；在三楼输液室维持秩序；在四楼输液室维持秩序以及在终端帮助护士拿药；在十楼专家门诊维持秩序</w:t>
      </w:r>
      <w:r>
        <w:rPr>
          <w:sz w:val="24"/>
          <w:szCs w:val="24"/>
        </w:rPr>
        <w:t>……</w:t>
      </w:r>
      <w:r>
        <w:rPr>
          <w:rFonts w:hint="eastAsia"/>
          <w:sz w:val="24"/>
          <w:szCs w:val="24"/>
        </w:rPr>
        <w:t>记得那是在门诊一楼，八点的儿童医院已经被熙熙攘攘的人群占据，位于大厅左侧的咨询台已被几个心情急切的家长围住，右侧的预约挂号自助机已经排起了长队，繁忙情景远远超过了我的想象。换好印有志愿者图标的红色马甲后，我正式开始了维持秩序和导医工作。个子小小的我淹没在人群中，害怕不能很好回答家长疑问的我，内心特别紧张，脖子挂着医院楼层分布牌，手里捏着门诊楼各层分布图和常见问题解答不停地默念着，心砰砰直跳，生怕自己解答不好患者们的问题，耽误他们的就诊时间。这时，一位匆匆赶来的家长找到了我，了解得知他从外地赶来，这是第一次来儿童医院给孩子看病，对医院的各种信息都不了解，看着焦急的他，我将看病流程以及办理就诊卡等信息告诉这位家长并指引他前去办理。由于人多和看病急切，虽然在办理过程有点小插曲，但是最后还是在短时间内解决了。家长在办理结束后，长长舒了口气，连声对我说着感谢，因为急着就诊，再三感谢之后他就坐电梯上了二楼，看着他离去的背影，我的心里有种说不出来的开心，感觉自己被他人需要，也及时帮助了他人。</w:t>
      </w:r>
    </w:p>
    <w:p>
      <w:pPr>
        <w:spacing w:line="360" w:lineRule="auto"/>
        <w:ind w:firstLine="480" w:firstLineChars="200"/>
        <w:jc w:val="left"/>
        <w:rPr>
          <w:sz w:val="24"/>
          <w:szCs w:val="24"/>
        </w:rPr>
      </w:pPr>
      <w:r>
        <w:rPr>
          <w:rFonts w:hint="eastAsia"/>
          <w:sz w:val="24"/>
          <w:szCs w:val="24"/>
        </w:rPr>
        <w:t>201</w:t>
      </w:r>
      <w:r>
        <w:rPr>
          <w:rFonts w:hint="eastAsia"/>
          <w:sz w:val="24"/>
          <w:szCs w:val="24"/>
          <w:lang w:val="en-US" w:eastAsia="zh-CN"/>
        </w:rPr>
        <w:t>5.10</w:t>
      </w:r>
      <w:r>
        <w:rPr>
          <w:rFonts w:hint="eastAsia"/>
          <w:sz w:val="24"/>
          <w:szCs w:val="24"/>
        </w:rPr>
        <w:t>年到201</w:t>
      </w:r>
      <w:r>
        <w:rPr>
          <w:rFonts w:hint="eastAsia"/>
          <w:sz w:val="24"/>
          <w:szCs w:val="24"/>
          <w:lang w:val="en-US" w:eastAsia="zh-CN"/>
        </w:rPr>
        <w:t>8.10</w:t>
      </w:r>
      <w:r>
        <w:rPr>
          <w:rFonts w:hint="eastAsia"/>
          <w:sz w:val="24"/>
          <w:szCs w:val="24"/>
        </w:rPr>
        <w:t>年，从大一到大三，儿童医院陪伴和见证了我的成长。可爱的孩子，和蔼的护士、医生，周到的志愿者负责人，被需要的家长都给我留下了满满特别的回忆，不知道我的志愿服务活动还能继续多久，但我知道，有缘的东西才会相遇相识相知。我和儿童医院的故事，未完待续</w:t>
      </w:r>
      <w:r>
        <w:rPr>
          <w:sz w:val="24"/>
          <w:szCs w:val="24"/>
        </w:rPr>
        <w:t>……</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6480" w:firstLineChars="2700"/>
        <w:jc w:val="left"/>
        <w:rPr>
          <w:rFonts w:hint="default" w:eastAsiaTheme="minorEastAsia"/>
          <w:sz w:val="24"/>
          <w:szCs w:val="24"/>
          <w:lang w:val="en-US" w:eastAsia="zh-CN"/>
        </w:rPr>
      </w:pPr>
      <w:r>
        <w:rPr>
          <w:rFonts w:hint="eastAsia"/>
          <w:sz w:val="24"/>
          <w:szCs w:val="24"/>
          <w:lang w:val="en-US" w:eastAsia="zh-CN"/>
        </w:rPr>
        <w:t>2018.11</w:t>
      </w:r>
      <w:bookmarkStart w:id="0" w:name="_GoBack"/>
      <w:bookmarkEnd w:id="0"/>
      <w:r>
        <w:rPr>
          <w:rFonts w:hint="eastAsia"/>
          <w:sz w:val="24"/>
          <w:szCs w:val="24"/>
          <w:lang w:val="en-US" w:eastAsia="zh-CN"/>
        </w:rPr>
        <w:t>.22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2A33"/>
    <w:rsid w:val="000C758E"/>
    <w:rsid w:val="002C797D"/>
    <w:rsid w:val="00323F68"/>
    <w:rsid w:val="003670B4"/>
    <w:rsid w:val="0037174E"/>
    <w:rsid w:val="003D177D"/>
    <w:rsid w:val="007E1C7F"/>
    <w:rsid w:val="0084295C"/>
    <w:rsid w:val="009325F6"/>
    <w:rsid w:val="009962BE"/>
    <w:rsid w:val="00AB3330"/>
    <w:rsid w:val="00AD275A"/>
    <w:rsid w:val="00B52A33"/>
    <w:rsid w:val="00B72729"/>
    <w:rsid w:val="00C01AB8"/>
    <w:rsid w:val="00D03D3D"/>
    <w:rsid w:val="00E2780F"/>
    <w:rsid w:val="00EA6C1E"/>
    <w:rsid w:val="47E516CC"/>
    <w:rsid w:val="5ED96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915</Characters>
  <Lines>7</Lines>
  <Paragraphs>2</Paragraphs>
  <TotalTime>2</TotalTime>
  <ScaleCrop>false</ScaleCrop>
  <LinksUpToDate>false</LinksUpToDate>
  <CharactersWithSpaces>1073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2017-12-02T11:50:00Z</dcterms:created>
  <dc:creator>lenovo</dc:creator>
  <cp:lastModifiedBy>愚公</cp:lastModifiedBy>
  <dcterms:modified xsi:type="dcterms:W3CDTF">2021-09-16T06:08:04Z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87D220484C2746C58F4897315EF5DDF8</vt:lpwstr>
  </property>
</Properties>
</file>